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09" w:rsidRDefault="001278DA">
      <w:pPr>
        <w:spacing w:after="240"/>
        <w:ind w:left="7088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УТВЕРЖДЕНО</w:t>
      </w:r>
      <w:r>
        <w:rPr>
          <w:rFonts w:eastAsia="SimSun"/>
          <w:sz w:val="24"/>
          <w:szCs w:val="24"/>
        </w:rPr>
        <w:br/>
        <w:t>приказом Министерства строительства и жилищно-коммунального хозяйства Российской Федерации от 26.10.2015 № 761/</w:t>
      </w:r>
      <w:proofErr w:type="spellStart"/>
      <w:proofErr w:type="gramStart"/>
      <w:r>
        <w:rPr>
          <w:rFonts w:eastAsia="SimSun"/>
          <w:sz w:val="24"/>
          <w:szCs w:val="24"/>
        </w:rPr>
        <w:t>пр</w:t>
      </w:r>
      <w:proofErr w:type="spellEnd"/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851"/>
      </w:tblGrid>
      <w:tr w:rsidR="005A5409"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ind w:right="57"/>
              <w:jc w:val="right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АКТ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1278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5A5409" w:rsidRDefault="001278DA">
      <w:pPr>
        <w:spacing w:after="240"/>
        <w:jc w:val="center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приемки оказанных услуг и (или) выполненных работ по содержанию</w:t>
      </w:r>
      <w:r>
        <w:rPr>
          <w:rFonts w:eastAsia="SimSun"/>
          <w:sz w:val="26"/>
          <w:szCs w:val="26"/>
        </w:rPr>
        <w:br/>
        <w:t>и текущему ремонту общего имущества в многоквартирном доме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296"/>
        <w:gridCol w:w="3884"/>
        <w:gridCol w:w="170"/>
        <w:gridCol w:w="397"/>
        <w:gridCol w:w="255"/>
        <w:gridCol w:w="1701"/>
        <w:gridCol w:w="113"/>
        <w:gridCol w:w="624"/>
        <w:gridCol w:w="284"/>
      </w:tblGrid>
      <w:tr w:rsidR="005A540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г</w:t>
            </w:r>
            <w:proofErr w:type="gramEnd"/>
            <w:r>
              <w:rPr>
                <w:rFonts w:eastAsia="SimSun"/>
                <w:sz w:val="24"/>
                <w:szCs w:val="24"/>
              </w:rPr>
              <w:t>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Вологда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5A5409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5A5409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1278DA" w:rsidP="002E5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E5B65"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ind w:left="57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г</w:t>
            </w:r>
            <w:proofErr w:type="gramEnd"/>
            <w:r>
              <w:rPr>
                <w:rFonts w:eastAsia="SimSun"/>
                <w:sz w:val="24"/>
                <w:szCs w:val="24"/>
              </w:rPr>
              <w:t>.</w:t>
            </w:r>
          </w:p>
        </w:tc>
      </w:tr>
    </w:tbl>
    <w:p w:rsidR="005A5409" w:rsidRDefault="001278DA" w:rsidP="001278DA">
      <w:pPr>
        <w:tabs>
          <w:tab w:val="right" w:pos="9923"/>
        </w:tabs>
        <w:spacing w:before="48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Собственники помещений в многоквартирном доме, расположенном по адресу:</w:t>
      </w:r>
      <w:r w:rsidRPr="001278DA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Вологодская область, г. Вологда, ул. Колхозная, д. 3</w:t>
      </w:r>
      <w:r w:rsidR="00320A85"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 </w:t>
      </w:r>
      <w:r w:rsidR="00320A85"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,</w:t>
      </w:r>
    </w:p>
    <w:p w:rsidR="005A5409" w:rsidRDefault="001278DA">
      <w:pPr>
        <w:pBdr>
          <w:top w:val="single" w:sz="4" w:space="1" w:color="auto"/>
        </w:pBdr>
        <w:spacing w:after="240"/>
        <w:ind w:right="113"/>
        <w:jc w:val="center"/>
        <w:rPr>
          <w:rFonts w:eastAsia="SimSun"/>
        </w:rPr>
      </w:pPr>
      <w:r>
        <w:rPr>
          <w:rFonts w:eastAsia="SimSun"/>
        </w:rPr>
        <w:t>(указывается адрес нахождения многоквартирного дома)</w:t>
      </w:r>
    </w:p>
    <w:p w:rsidR="005A5409" w:rsidRDefault="001278DA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именуемые в дальнейшем “Заказчик”, в лице  </w:t>
      </w:r>
      <w:r w:rsidR="00320A85">
        <w:rPr>
          <w:rFonts w:eastAsia="SimSun"/>
          <w:sz w:val="24"/>
          <w:szCs w:val="24"/>
        </w:rPr>
        <w:t>Мохначевой Валентины Ивановны</w:t>
      </w:r>
      <w:r>
        <w:rPr>
          <w:rFonts w:eastAsia="SimSun"/>
          <w:sz w:val="24"/>
          <w:szCs w:val="24"/>
        </w:rPr>
        <w:tab/>
        <w:t>,</w:t>
      </w:r>
    </w:p>
    <w:p w:rsidR="005A5409" w:rsidRDefault="001278DA">
      <w:pPr>
        <w:pBdr>
          <w:top w:val="single" w:sz="4" w:space="1" w:color="auto"/>
        </w:pBdr>
        <w:spacing w:after="240"/>
        <w:ind w:left="4763" w:right="113"/>
        <w:jc w:val="center"/>
        <w:rPr>
          <w:rFonts w:eastAsia="SimSun"/>
        </w:rPr>
      </w:pPr>
      <w:r>
        <w:rPr>
          <w:rFonts w:eastAsia="SimSun"/>
        </w:rPr>
        <w:t xml:space="preserve">(указывается Ф.И.О. уполномоченного собственника помещения в многоквартирном доме либо председателя Совета многоквартирного дома </w:t>
      </w:r>
      <w:r>
        <w:rPr>
          <w:rStyle w:val="ac"/>
          <w:rFonts w:eastAsia="SimSun"/>
        </w:rPr>
        <w:endnoteReference w:customMarkFollows="1" w:id="1"/>
        <w:t>1</w:t>
      </w:r>
      <w:r>
        <w:rPr>
          <w:rFonts w:eastAsia="SimSun"/>
        </w:rPr>
        <w:t>)</w:t>
      </w:r>
    </w:p>
    <w:p w:rsidR="005A5409" w:rsidRDefault="001278DA">
      <w:pPr>
        <w:tabs>
          <w:tab w:val="center" w:pos="4933"/>
          <w:tab w:val="right" w:pos="9923"/>
        </w:tabs>
        <w:rPr>
          <w:rFonts w:eastAsia="SimSun"/>
          <w:sz w:val="24"/>
          <w:szCs w:val="24"/>
        </w:rPr>
      </w:pPr>
      <w:proofErr w:type="gramStart"/>
      <w:r>
        <w:rPr>
          <w:rFonts w:eastAsia="SimSun"/>
          <w:sz w:val="24"/>
          <w:szCs w:val="24"/>
        </w:rPr>
        <w:t>являющегося</w:t>
      </w:r>
      <w:proofErr w:type="gramEnd"/>
      <w:r>
        <w:rPr>
          <w:rFonts w:eastAsia="SimSun"/>
          <w:sz w:val="24"/>
          <w:szCs w:val="24"/>
        </w:rPr>
        <w:t xml:space="preserve"> собственником квартиры №  </w:t>
      </w:r>
      <w:r>
        <w:rPr>
          <w:rFonts w:eastAsia="SimSun"/>
          <w:sz w:val="24"/>
          <w:szCs w:val="24"/>
        </w:rPr>
        <w:tab/>
      </w:r>
      <w:r w:rsidR="00320A85">
        <w:rPr>
          <w:rFonts w:eastAsia="SimSun"/>
          <w:sz w:val="24"/>
          <w:szCs w:val="24"/>
        </w:rPr>
        <w:t>7</w:t>
      </w:r>
      <w:r>
        <w:rPr>
          <w:rFonts w:eastAsia="SimSun"/>
          <w:sz w:val="24"/>
          <w:szCs w:val="24"/>
        </w:rPr>
        <w:tab/>
        <w:t>, находящейся в данном многоквартирном</w:t>
      </w:r>
    </w:p>
    <w:p w:rsidR="005A5409" w:rsidRDefault="005A5409">
      <w:pPr>
        <w:pBdr>
          <w:top w:val="single" w:sz="4" w:space="1" w:color="auto"/>
        </w:pBdr>
        <w:ind w:left="4394" w:right="4423"/>
        <w:rPr>
          <w:sz w:val="2"/>
          <w:szCs w:val="2"/>
        </w:rPr>
      </w:pPr>
    </w:p>
    <w:p w:rsidR="005A5409" w:rsidRDefault="001278DA">
      <w:pPr>
        <w:tabs>
          <w:tab w:val="right" w:pos="9923"/>
        </w:tabs>
        <w:rPr>
          <w:rFonts w:eastAsia="SimSun"/>
          <w:sz w:val="24"/>
          <w:szCs w:val="24"/>
        </w:rPr>
      </w:pPr>
      <w:proofErr w:type="gramStart"/>
      <w:r>
        <w:rPr>
          <w:rFonts w:eastAsia="SimSun"/>
          <w:sz w:val="24"/>
          <w:szCs w:val="24"/>
        </w:rPr>
        <w:t>доме</w:t>
      </w:r>
      <w:proofErr w:type="gramEnd"/>
      <w:r>
        <w:rPr>
          <w:rFonts w:eastAsia="SimSun"/>
          <w:sz w:val="24"/>
          <w:szCs w:val="24"/>
        </w:rPr>
        <w:t>, действующего на основании  Протокола ОС от      /       / 201     г.</w:t>
      </w:r>
      <w:r>
        <w:rPr>
          <w:rFonts w:eastAsia="SimSun"/>
          <w:sz w:val="24"/>
          <w:szCs w:val="24"/>
        </w:rPr>
        <w:tab/>
        <w:t>,</w:t>
      </w:r>
    </w:p>
    <w:p w:rsidR="005A5409" w:rsidRDefault="001278DA">
      <w:pPr>
        <w:pBdr>
          <w:top w:val="single" w:sz="4" w:space="1" w:color="auto"/>
        </w:pBdr>
        <w:ind w:left="3686" w:right="113"/>
        <w:jc w:val="center"/>
        <w:rPr>
          <w:rFonts w:eastAsia="SimSun"/>
        </w:rPr>
      </w:pPr>
      <w:r>
        <w:rPr>
          <w:rFonts w:eastAsia="SimSun"/>
        </w:rPr>
        <w:t>(указывается решение общего собрания собственников помещений</w:t>
      </w:r>
      <w:r>
        <w:rPr>
          <w:rFonts w:eastAsia="SimSun"/>
        </w:rPr>
        <w:br/>
        <w:t>в многоквартирном доме либо доверенность, дата, номер)</w:t>
      </w:r>
    </w:p>
    <w:p w:rsidR="005A5409" w:rsidRDefault="001278DA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с одной стороны, </w:t>
      </w:r>
      <w:proofErr w:type="gramStart"/>
      <w:r>
        <w:rPr>
          <w:rFonts w:eastAsia="SimSun"/>
          <w:sz w:val="24"/>
          <w:szCs w:val="24"/>
        </w:rPr>
        <w:t>и  ООО У</w:t>
      </w:r>
      <w:proofErr w:type="gramEnd"/>
      <w:r>
        <w:rPr>
          <w:rFonts w:eastAsia="SimSun"/>
          <w:sz w:val="24"/>
          <w:szCs w:val="24"/>
        </w:rPr>
        <w:t>правляющая компания «Тандем»</w:t>
      </w:r>
      <w:r>
        <w:rPr>
          <w:rFonts w:eastAsia="SimSun"/>
          <w:sz w:val="24"/>
          <w:szCs w:val="24"/>
        </w:rPr>
        <w:tab/>
        <w:t>,</w:t>
      </w:r>
    </w:p>
    <w:p w:rsidR="005A5409" w:rsidRDefault="001278DA">
      <w:pPr>
        <w:pBdr>
          <w:top w:val="single" w:sz="4" w:space="1" w:color="auto"/>
        </w:pBdr>
        <w:spacing w:after="240"/>
        <w:ind w:left="2070" w:right="113"/>
        <w:jc w:val="center"/>
        <w:rPr>
          <w:rFonts w:eastAsia="SimSun"/>
        </w:rPr>
      </w:pPr>
      <w:r>
        <w:rPr>
          <w:rFonts w:eastAsia="SimSun"/>
        </w:rPr>
        <w:t>(указывается лицо, оказывающее работы (услуги) по содержанию и ремонту общего имущества в многоквартирном доме)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454"/>
        <w:gridCol w:w="4082"/>
        <w:gridCol w:w="4479"/>
      </w:tblGrid>
      <w:tr w:rsidR="005A54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именуем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1278DA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 дальнейшем “Исполнитель”, в лице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12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Беляева Анатолия Сергеевича</w:t>
            </w:r>
          </w:p>
        </w:tc>
      </w:tr>
    </w:tbl>
    <w:p w:rsidR="005A5409" w:rsidRDefault="001278DA">
      <w:pPr>
        <w:tabs>
          <w:tab w:val="right" w:pos="9923"/>
        </w:tabs>
        <w:rPr>
          <w:rFonts w:eastAsia="SimSu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SimSun"/>
          <w:sz w:val="24"/>
          <w:szCs w:val="24"/>
        </w:rPr>
        <w:t>,</w:t>
      </w:r>
    </w:p>
    <w:p w:rsidR="005A5409" w:rsidRDefault="001278DA">
      <w:pPr>
        <w:pBdr>
          <w:top w:val="single" w:sz="4" w:space="1" w:color="auto"/>
        </w:pBdr>
        <w:spacing w:after="240"/>
        <w:ind w:right="113"/>
        <w:jc w:val="center"/>
        <w:rPr>
          <w:rFonts w:eastAsia="SimSun"/>
        </w:rPr>
      </w:pPr>
      <w:r>
        <w:rPr>
          <w:rFonts w:eastAsia="SimSun"/>
        </w:rPr>
        <w:t>(указывается Ф.И.О. уполномоченного лица, 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454"/>
        <w:gridCol w:w="1588"/>
        <w:gridCol w:w="6577"/>
        <w:gridCol w:w="113"/>
      </w:tblGrid>
      <w:tr w:rsidR="005A540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действующ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на основании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127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,</w:t>
            </w:r>
          </w:p>
        </w:tc>
      </w:tr>
      <w:tr w:rsidR="005A540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A5409" w:rsidRDefault="005A5409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A5409" w:rsidRDefault="005A5409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A5409" w:rsidRDefault="005A5409">
            <w:pPr>
              <w:ind w:left="57"/>
            </w:pPr>
          </w:p>
        </w:tc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</w:tcPr>
          <w:p w:rsidR="005A5409" w:rsidRDefault="001278D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(указывается правоустанавливающий документ)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5409" w:rsidRDefault="005A5409"/>
        </w:tc>
      </w:tr>
    </w:tbl>
    <w:p w:rsidR="005A5409" w:rsidRDefault="001278DA">
      <w:pPr>
        <w:spacing w:before="24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с другой стороны, совместно именуемые “Стороны”, составили настоящий Акт о нижеследующем:</w:t>
      </w:r>
    </w:p>
    <w:p w:rsidR="005A5409" w:rsidRPr="001278DA" w:rsidRDefault="001278DA">
      <w:pPr>
        <w:ind w:firstLine="567"/>
        <w:jc w:val="both"/>
        <w:rPr>
          <w:sz w:val="2"/>
          <w:szCs w:val="2"/>
        </w:rPr>
      </w:pPr>
      <w:r>
        <w:rPr>
          <w:rFonts w:eastAsia="SimSun"/>
          <w:sz w:val="24"/>
          <w:szCs w:val="24"/>
        </w:rPr>
        <w:t>1. </w:t>
      </w:r>
      <w:proofErr w:type="gramStart"/>
      <w:r>
        <w:rPr>
          <w:rFonts w:eastAsia="SimSun"/>
          <w:sz w:val="24"/>
          <w:szCs w:val="24"/>
        </w:rPr>
        <w:t xml:space="preserve">Исполнителем предъявлены к приемке следующие оказанные на основании договора управления многоквартирным домом или договора оказания услуг по содержанию и (или) выполнению работ по ремонту общего имущества в многоквартирном доме </w:t>
      </w:r>
      <w:r w:rsidRPr="001278DA">
        <w:rPr>
          <w:rFonts w:eastAsia="SimSun"/>
          <w:strike/>
          <w:sz w:val="24"/>
          <w:szCs w:val="24"/>
        </w:rPr>
        <w:t>либо договора подряда по выполнению работ по ремонту общего имущества в многоквартирном доме</w:t>
      </w:r>
      <w:r>
        <w:rPr>
          <w:rFonts w:eastAsia="SimSun"/>
          <w:sz w:val="24"/>
          <w:szCs w:val="24"/>
        </w:rPr>
        <w:t xml:space="preserve"> (указать</w:t>
      </w:r>
      <w:r w:rsidRPr="001278DA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851"/>
        <w:gridCol w:w="510"/>
        <w:gridCol w:w="397"/>
        <w:gridCol w:w="255"/>
        <w:gridCol w:w="2041"/>
        <w:gridCol w:w="113"/>
        <w:gridCol w:w="624"/>
        <w:gridCol w:w="3969"/>
      </w:tblGrid>
      <w:tr w:rsidR="005A540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нужное)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5A5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5A5409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г. (далее </w:t>
            </w:r>
            <w:r>
              <w:rPr>
                <w:sz w:val="24"/>
                <w:szCs w:val="24"/>
              </w:rPr>
              <w:sym w:font="Symbol" w:char="F02D"/>
            </w:r>
            <w:r>
              <w:rPr>
                <w:rFonts w:eastAsia="SimSun"/>
                <w:sz w:val="24"/>
                <w:szCs w:val="24"/>
              </w:rPr>
              <w:t xml:space="preserve"> “Договор”) услуги и (или)</w:t>
            </w:r>
          </w:p>
        </w:tc>
      </w:tr>
    </w:tbl>
    <w:p w:rsidR="005A5409" w:rsidRPr="001278DA" w:rsidRDefault="001278DA">
      <w:pPr>
        <w:jc w:val="both"/>
        <w:rPr>
          <w:sz w:val="2"/>
          <w:szCs w:val="2"/>
        </w:rPr>
      </w:pPr>
      <w:r>
        <w:rPr>
          <w:rFonts w:eastAsia="SimSun"/>
          <w:sz w:val="24"/>
          <w:szCs w:val="24"/>
        </w:rPr>
        <w:t xml:space="preserve">выполненные работы по содержанию и текущему ремонту общего имущества </w:t>
      </w:r>
      <w:proofErr w:type="gramStart"/>
      <w:r>
        <w:rPr>
          <w:rFonts w:eastAsia="SimSun"/>
          <w:sz w:val="24"/>
          <w:szCs w:val="24"/>
        </w:rPr>
        <w:t>в</w:t>
      </w:r>
      <w:proofErr w:type="gramEnd"/>
      <w:r w:rsidRPr="001278D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851"/>
        <w:gridCol w:w="2977"/>
        <w:gridCol w:w="3288"/>
      </w:tblGrid>
      <w:tr w:rsidR="005A5409"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многоквартирном </w:t>
            </w:r>
            <w:proofErr w:type="gramStart"/>
            <w:r>
              <w:rPr>
                <w:rFonts w:eastAsia="SimSun"/>
                <w:sz w:val="24"/>
                <w:szCs w:val="24"/>
              </w:rPr>
              <w:t>доме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1278DA" w:rsidP="00320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0A85">
              <w:rPr>
                <w:sz w:val="24"/>
                <w:szCs w:val="24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320A85">
              <w:rPr>
                <w:sz w:val="24"/>
                <w:szCs w:val="24"/>
              </w:rPr>
              <w:t>Б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SimSun"/>
                <w:sz w:val="24"/>
                <w:szCs w:val="24"/>
              </w:rPr>
              <w:t>расположенном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по адресу: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Вологодская область,</w:t>
            </w:r>
          </w:p>
        </w:tc>
      </w:tr>
    </w:tbl>
    <w:p w:rsidR="005A5409" w:rsidRDefault="001278DA" w:rsidP="001278DA">
      <w:pPr>
        <w:tabs>
          <w:tab w:val="right" w:pos="9923"/>
        </w:tabs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>город Вологда, улица Колхозная</w:t>
      </w:r>
      <w:r>
        <w:rPr>
          <w:rFonts w:eastAsia="SimSun"/>
          <w:sz w:val="24"/>
          <w:szCs w:val="24"/>
        </w:rPr>
        <w:t>:</w:t>
      </w:r>
    </w:p>
    <w:p w:rsidR="005A5409" w:rsidRDefault="005A540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3969"/>
        <w:gridCol w:w="50"/>
        <w:gridCol w:w="1162"/>
        <w:gridCol w:w="64"/>
        <w:gridCol w:w="1531"/>
        <w:gridCol w:w="28"/>
        <w:gridCol w:w="1560"/>
        <w:gridCol w:w="1127"/>
        <w:gridCol w:w="7"/>
      </w:tblGrid>
      <w:tr w:rsidR="005A5409" w:rsidTr="001278DA">
        <w:trPr>
          <w:gridAfter w:val="1"/>
          <w:wAfter w:w="7" w:type="dxa"/>
          <w:cantSplit/>
        </w:trPr>
        <w:tc>
          <w:tcPr>
            <w:tcW w:w="3997" w:type="dxa"/>
            <w:gridSpan w:val="2"/>
          </w:tcPr>
          <w:p w:rsidR="005A5409" w:rsidRDefault="001278DA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lastRenderedPageBreak/>
              <w:t>Наименование вида работы</w:t>
            </w:r>
            <w:r>
              <w:rPr>
                <w:rFonts w:eastAsia="SimSun"/>
                <w:sz w:val="22"/>
                <w:szCs w:val="22"/>
              </w:rPr>
              <w:br/>
              <w:t>(услуги)</w:t>
            </w:r>
            <w:r>
              <w:rPr>
                <w:rStyle w:val="ac"/>
                <w:rFonts w:eastAsia="SimSun"/>
                <w:sz w:val="22"/>
                <w:szCs w:val="22"/>
              </w:rPr>
              <w:endnoteReference w:customMarkFollows="1" w:id="2"/>
              <w:t>2</w:t>
            </w:r>
          </w:p>
        </w:tc>
        <w:tc>
          <w:tcPr>
            <w:tcW w:w="1276" w:type="dxa"/>
            <w:gridSpan w:val="3"/>
          </w:tcPr>
          <w:p w:rsidR="005A5409" w:rsidRDefault="001278D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Периодичность/</w:t>
            </w:r>
            <w:r>
              <w:rPr>
                <w:rFonts w:eastAsia="SimSun"/>
                <w:sz w:val="22"/>
                <w:szCs w:val="22"/>
              </w:rPr>
              <w:br/>
              <w:t>количествен</w:t>
            </w:r>
            <w:r>
              <w:rPr>
                <w:rFonts w:eastAsia="SimSun"/>
                <w:sz w:val="22"/>
                <w:szCs w:val="22"/>
              </w:rPr>
              <w:softHyphen/>
              <w:t>ный показатель выполненной работы (оказанной услуги)</w:t>
            </w:r>
          </w:p>
        </w:tc>
        <w:tc>
          <w:tcPr>
            <w:tcW w:w="1531" w:type="dxa"/>
          </w:tcPr>
          <w:p w:rsidR="005A5409" w:rsidRDefault="001278D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Единица измерения работы (услуги)</w:t>
            </w:r>
          </w:p>
        </w:tc>
        <w:tc>
          <w:tcPr>
            <w:tcW w:w="1588" w:type="dxa"/>
            <w:gridSpan w:val="2"/>
          </w:tcPr>
          <w:p w:rsidR="005A5409" w:rsidRDefault="001278D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Стоимость </w:t>
            </w:r>
            <w:r>
              <w:rPr>
                <w:rStyle w:val="ac"/>
                <w:rFonts w:eastAsia="SimSun"/>
                <w:sz w:val="22"/>
                <w:szCs w:val="22"/>
              </w:rPr>
              <w:endnoteReference w:customMarkFollows="1" w:id="3"/>
              <w:t>3</w:t>
            </w:r>
            <w:r>
              <w:rPr>
                <w:rFonts w:eastAsia="SimSun"/>
                <w:sz w:val="22"/>
                <w:szCs w:val="22"/>
              </w:rPr>
              <w:t>/</w:t>
            </w:r>
            <w:r>
              <w:rPr>
                <w:rFonts w:eastAsia="SimSun"/>
                <w:sz w:val="22"/>
                <w:szCs w:val="22"/>
              </w:rPr>
              <w:br/>
              <w:t xml:space="preserve">сметная стоимость </w:t>
            </w:r>
            <w:r>
              <w:rPr>
                <w:rStyle w:val="ac"/>
                <w:rFonts w:eastAsia="SimSun"/>
                <w:sz w:val="22"/>
                <w:szCs w:val="22"/>
              </w:rPr>
              <w:endnoteReference w:customMarkFollows="1" w:id="4"/>
              <w:t>4</w:t>
            </w:r>
            <w:r>
              <w:rPr>
                <w:rFonts w:eastAsia="SimSun"/>
                <w:sz w:val="22"/>
                <w:szCs w:val="22"/>
              </w:rPr>
              <w:t xml:space="preserve"> выполнен</w:t>
            </w:r>
            <w:r>
              <w:rPr>
                <w:rFonts w:eastAsia="SimSun"/>
                <w:sz w:val="22"/>
                <w:szCs w:val="22"/>
              </w:rPr>
              <w:softHyphen/>
              <w:t>ной работы (оказанной услуги) за единицу</w:t>
            </w:r>
          </w:p>
        </w:tc>
        <w:tc>
          <w:tcPr>
            <w:tcW w:w="1127" w:type="dxa"/>
          </w:tcPr>
          <w:p w:rsidR="005A5409" w:rsidRDefault="001278DA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Цена</w:t>
            </w:r>
            <w:r>
              <w:rPr>
                <w:rFonts w:eastAsia="SimSun"/>
                <w:sz w:val="22"/>
                <w:szCs w:val="22"/>
              </w:rPr>
              <w:br/>
              <w:t>выполненной работы (оказанной услуги), в рублях</w:t>
            </w:r>
          </w:p>
        </w:tc>
      </w:tr>
      <w:tr w:rsidR="002E5B65" w:rsidRPr="005925AB" w:rsidTr="00127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65" w:rsidRPr="005925AB" w:rsidRDefault="002E5B65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Уборка придомовых территорий</w:t>
            </w:r>
          </w:p>
        </w:tc>
        <w:tc>
          <w:tcPr>
            <w:tcW w:w="1162" w:type="dxa"/>
            <w:vAlign w:val="bottom"/>
          </w:tcPr>
          <w:p w:rsidR="002E5B65" w:rsidRDefault="002E5B6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  <w:p w:rsidR="002E5B65" w:rsidRPr="002345C4" w:rsidRDefault="002E5B6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  <w:vAlign w:val="bottom"/>
          </w:tcPr>
          <w:p w:rsidR="002E5B65" w:rsidRPr="005925AB" w:rsidRDefault="002E5B65" w:rsidP="001278DA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руб./м</w:t>
            </w:r>
            <w:proofErr w:type="gramStart"/>
            <w:r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E5B65" w:rsidRPr="005925AB" w:rsidRDefault="002E5B6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3,28</w:t>
            </w:r>
          </w:p>
        </w:tc>
        <w:tc>
          <w:tcPr>
            <w:tcW w:w="1134" w:type="dxa"/>
            <w:gridSpan w:val="2"/>
            <w:vAlign w:val="bottom"/>
          </w:tcPr>
          <w:p w:rsidR="002E5B65" w:rsidRDefault="002E5B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41154,82</w:t>
            </w:r>
          </w:p>
        </w:tc>
      </w:tr>
      <w:tr w:rsidR="002E5B65" w:rsidRPr="005925AB" w:rsidTr="0094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65" w:rsidRPr="005925AB" w:rsidRDefault="002E5B65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Уборка мест общего пользования</w:t>
            </w:r>
          </w:p>
        </w:tc>
        <w:tc>
          <w:tcPr>
            <w:tcW w:w="1162" w:type="dxa"/>
            <w:vAlign w:val="bottom"/>
          </w:tcPr>
          <w:p w:rsidR="002E5B65" w:rsidRPr="002345C4" w:rsidRDefault="002E5B6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E5B65" w:rsidRDefault="002E5B6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E5B65" w:rsidRPr="005925AB" w:rsidRDefault="002E5B6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  <w:tc>
          <w:tcPr>
            <w:tcW w:w="1134" w:type="dxa"/>
            <w:gridSpan w:val="2"/>
            <w:vAlign w:val="bottom"/>
          </w:tcPr>
          <w:p w:rsidR="002E5B65" w:rsidRDefault="002E5B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12547,20</w:t>
            </w:r>
          </w:p>
        </w:tc>
      </w:tr>
      <w:tr w:rsidR="002E5B65" w:rsidRPr="005925AB" w:rsidTr="0094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65" w:rsidRPr="005925AB" w:rsidRDefault="002E5B65" w:rsidP="00C362FA">
            <w:pPr>
              <w:rPr>
                <w:b/>
                <w:bCs/>
              </w:rPr>
            </w:pPr>
            <w:proofErr w:type="spellStart"/>
            <w:r w:rsidRPr="005925AB">
              <w:rPr>
                <w:b/>
                <w:bCs/>
              </w:rPr>
              <w:t>Содерж</w:t>
            </w:r>
            <w:proofErr w:type="gramStart"/>
            <w:r w:rsidRPr="005925AB">
              <w:rPr>
                <w:b/>
                <w:bCs/>
              </w:rPr>
              <w:t>.а</w:t>
            </w:r>
            <w:proofErr w:type="gramEnd"/>
            <w:r w:rsidRPr="005925AB">
              <w:rPr>
                <w:b/>
                <w:bCs/>
              </w:rPr>
              <w:t>варийно-диспетчерской</w:t>
            </w:r>
            <w:proofErr w:type="spellEnd"/>
            <w:r w:rsidRPr="005925AB">
              <w:rPr>
                <w:b/>
                <w:bCs/>
              </w:rPr>
              <w:t xml:space="preserve"> службы</w:t>
            </w:r>
          </w:p>
        </w:tc>
        <w:tc>
          <w:tcPr>
            <w:tcW w:w="1162" w:type="dxa"/>
            <w:vAlign w:val="bottom"/>
          </w:tcPr>
          <w:p w:rsidR="002E5B65" w:rsidRPr="002345C4" w:rsidRDefault="002E5B6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E5B65" w:rsidRDefault="002E5B6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E5B65" w:rsidRPr="005925AB" w:rsidRDefault="002E5B65" w:rsidP="0061739F">
            <w:pPr>
              <w:jc w:val="center"/>
              <w:rPr>
                <w:rFonts w:ascii="Arial CYR" w:hAnsi="Arial CYR" w:cs="Arial CYR"/>
              </w:rPr>
            </w:pPr>
            <w:r w:rsidRPr="001278DA">
              <w:rPr>
                <w:rFonts w:ascii="Arial CYR" w:hAnsi="Arial CYR" w:cs="Arial CYR"/>
              </w:rPr>
              <w:t>0,83</w:t>
            </w:r>
          </w:p>
        </w:tc>
        <w:tc>
          <w:tcPr>
            <w:tcW w:w="1134" w:type="dxa"/>
            <w:gridSpan w:val="2"/>
            <w:vAlign w:val="bottom"/>
          </w:tcPr>
          <w:p w:rsidR="002E5B65" w:rsidRDefault="002E5B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10414,18</w:t>
            </w:r>
          </w:p>
        </w:tc>
      </w:tr>
      <w:tr w:rsidR="002E5B65" w:rsidRPr="005925AB" w:rsidTr="0094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65" w:rsidRPr="005925AB" w:rsidRDefault="002E5B65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Обслуживание ВДС (электроснабжение)</w:t>
            </w:r>
          </w:p>
        </w:tc>
        <w:tc>
          <w:tcPr>
            <w:tcW w:w="1162" w:type="dxa"/>
            <w:vAlign w:val="bottom"/>
          </w:tcPr>
          <w:p w:rsidR="002E5B65" w:rsidRPr="002345C4" w:rsidRDefault="002E5B6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E5B65" w:rsidRDefault="002E5B6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E5B65" w:rsidRPr="005925AB" w:rsidRDefault="002E5B6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0,08</w:t>
            </w:r>
          </w:p>
        </w:tc>
        <w:tc>
          <w:tcPr>
            <w:tcW w:w="1134" w:type="dxa"/>
            <w:gridSpan w:val="2"/>
            <w:vAlign w:val="bottom"/>
          </w:tcPr>
          <w:p w:rsidR="002E5B65" w:rsidRDefault="002E5B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1003,78</w:t>
            </w:r>
          </w:p>
        </w:tc>
      </w:tr>
      <w:tr w:rsidR="002E5B65" w:rsidRPr="00E8670C" w:rsidTr="00940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65" w:rsidRDefault="002E5B65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Обслуживание ВДС (отопление)</w:t>
            </w:r>
            <w:r>
              <w:rPr>
                <w:b/>
                <w:bCs/>
              </w:rPr>
              <w:t>, в т.ч.:</w:t>
            </w:r>
          </w:p>
          <w:p w:rsidR="002E5B65" w:rsidRDefault="002E5B65" w:rsidP="00C362FA">
            <w:pPr>
              <w:rPr>
                <w:bCs/>
              </w:rPr>
            </w:pPr>
            <w:r w:rsidRPr="00E8670C">
              <w:rPr>
                <w:bCs/>
              </w:rPr>
              <w:t xml:space="preserve"> - </w:t>
            </w:r>
            <w:r>
              <w:rPr>
                <w:bCs/>
              </w:rPr>
              <w:t>промывка системы;</w:t>
            </w:r>
          </w:p>
          <w:p w:rsidR="002E5B65" w:rsidRPr="00E8670C" w:rsidRDefault="002E5B65" w:rsidP="00C362FA">
            <w:pPr>
              <w:rPr>
                <w:bCs/>
              </w:rPr>
            </w:pPr>
            <w:r>
              <w:rPr>
                <w:bCs/>
              </w:rPr>
              <w:t xml:space="preserve"> - промывка и </w:t>
            </w:r>
            <w:proofErr w:type="spellStart"/>
            <w:r>
              <w:rPr>
                <w:bCs/>
              </w:rPr>
              <w:t>опрессовка</w:t>
            </w:r>
            <w:proofErr w:type="spellEnd"/>
            <w:r>
              <w:rPr>
                <w:bCs/>
              </w:rPr>
              <w:t xml:space="preserve"> ТУ</w:t>
            </w:r>
          </w:p>
        </w:tc>
        <w:tc>
          <w:tcPr>
            <w:tcW w:w="1162" w:type="dxa"/>
            <w:vAlign w:val="bottom"/>
          </w:tcPr>
          <w:p w:rsidR="002E5B65" w:rsidRPr="002345C4" w:rsidRDefault="002E5B6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E5B65" w:rsidRDefault="002E5B6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E5B65" w:rsidRPr="005925AB" w:rsidRDefault="002E5B6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1,81</w:t>
            </w:r>
          </w:p>
        </w:tc>
        <w:tc>
          <w:tcPr>
            <w:tcW w:w="1134" w:type="dxa"/>
            <w:gridSpan w:val="2"/>
            <w:vAlign w:val="bottom"/>
          </w:tcPr>
          <w:p w:rsidR="002E5B65" w:rsidRDefault="002E5B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22710,43</w:t>
            </w:r>
          </w:p>
        </w:tc>
      </w:tr>
      <w:tr w:rsidR="002E5B65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65" w:rsidRDefault="002E5B65" w:rsidP="00C362FA">
            <w:pPr>
              <w:rPr>
                <w:b/>
                <w:bCs/>
              </w:rPr>
            </w:pPr>
            <w:proofErr w:type="spellStart"/>
            <w:r w:rsidRPr="005925AB">
              <w:rPr>
                <w:b/>
                <w:bCs/>
              </w:rPr>
              <w:t>Обслужив</w:t>
            </w:r>
            <w:proofErr w:type="gramStart"/>
            <w:r w:rsidRPr="005925AB">
              <w:rPr>
                <w:b/>
                <w:bCs/>
              </w:rPr>
              <w:t>.В</w:t>
            </w:r>
            <w:proofErr w:type="gramEnd"/>
            <w:r w:rsidRPr="005925AB">
              <w:rPr>
                <w:b/>
                <w:bCs/>
              </w:rPr>
              <w:t>ДС</w:t>
            </w:r>
            <w:proofErr w:type="spellEnd"/>
            <w:r w:rsidRPr="005925AB">
              <w:rPr>
                <w:b/>
                <w:bCs/>
              </w:rPr>
              <w:t xml:space="preserve"> (</w:t>
            </w:r>
            <w:proofErr w:type="spellStart"/>
            <w:r w:rsidRPr="005925AB">
              <w:rPr>
                <w:b/>
                <w:bCs/>
              </w:rPr>
              <w:t>водоснаб.,водоотвед</w:t>
            </w:r>
            <w:proofErr w:type="spellEnd"/>
            <w:r w:rsidRPr="005925AB">
              <w:rPr>
                <w:b/>
                <w:bCs/>
              </w:rPr>
              <w:t>.)</w:t>
            </w:r>
            <w:r>
              <w:rPr>
                <w:b/>
                <w:bCs/>
              </w:rPr>
              <w:t>,  в т.ч.:</w:t>
            </w:r>
          </w:p>
          <w:p w:rsidR="002E5B65" w:rsidRDefault="002E5B65" w:rsidP="00C362FA">
            <w:pPr>
              <w:rPr>
                <w:bCs/>
              </w:rPr>
            </w:pPr>
            <w:r>
              <w:rPr>
                <w:b/>
                <w:bCs/>
              </w:rPr>
              <w:t xml:space="preserve"> - </w:t>
            </w:r>
            <w:r>
              <w:rPr>
                <w:bCs/>
              </w:rPr>
              <w:t>гидравлические испытания системы</w:t>
            </w:r>
          </w:p>
          <w:p w:rsidR="002E5B65" w:rsidRPr="005925AB" w:rsidRDefault="002E5B65" w:rsidP="00C362FA">
            <w:pPr>
              <w:rPr>
                <w:b/>
                <w:bCs/>
              </w:rPr>
            </w:pPr>
            <w:r>
              <w:rPr>
                <w:bCs/>
              </w:rPr>
              <w:t xml:space="preserve"> - промывка системы</w:t>
            </w:r>
          </w:p>
        </w:tc>
        <w:tc>
          <w:tcPr>
            <w:tcW w:w="1162" w:type="dxa"/>
            <w:vAlign w:val="bottom"/>
          </w:tcPr>
          <w:p w:rsidR="002E5B65" w:rsidRPr="002345C4" w:rsidRDefault="002E5B6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E5B65" w:rsidRDefault="002E5B6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E5B65" w:rsidRPr="005925AB" w:rsidRDefault="002E5B6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1,87</w:t>
            </w:r>
          </w:p>
        </w:tc>
        <w:tc>
          <w:tcPr>
            <w:tcW w:w="1134" w:type="dxa"/>
            <w:gridSpan w:val="2"/>
            <w:vAlign w:val="bottom"/>
          </w:tcPr>
          <w:p w:rsidR="002E5B65" w:rsidRDefault="002E5B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23463,26</w:t>
            </w:r>
          </w:p>
        </w:tc>
      </w:tr>
      <w:tr w:rsidR="002E5B65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65" w:rsidRPr="005925AB" w:rsidRDefault="002E5B65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Услуги по дератизации и дезинсекции</w:t>
            </w:r>
          </w:p>
        </w:tc>
        <w:tc>
          <w:tcPr>
            <w:tcW w:w="1162" w:type="dxa"/>
            <w:vAlign w:val="bottom"/>
          </w:tcPr>
          <w:p w:rsidR="002E5B65" w:rsidRPr="002345C4" w:rsidRDefault="002E5B6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E5B65" w:rsidRDefault="002E5B6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E5B65" w:rsidRPr="005925AB" w:rsidRDefault="002E5B6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0,04</w:t>
            </w:r>
          </w:p>
        </w:tc>
        <w:tc>
          <w:tcPr>
            <w:tcW w:w="1134" w:type="dxa"/>
            <w:gridSpan w:val="2"/>
            <w:vAlign w:val="bottom"/>
          </w:tcPr>
          <w:p w:rsidR="002E5B65" w:rsidRDefault="002E5B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2E5B65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65" w:rsidRPr="005925AB" w:rsidRDefault="002E5B65" w:rsidP="00C362FA">
            <w:pPr>
              <w:rPr>
                <w:b/>
                <w:bCs/>
              </w:rPr>
            </w:pPr>
            <w:proofErr w:type="spellStart"/>
            <w:r w:rsidRPr="005925AB">
              <w:rPr>
                <w:b/>
                <w:bCs/>
              </w:rPr>
              <w:t>Обслужив</w:t>
            </w:r>
            <w:proofErr w:type="gramStart"/>
            <w:r w:rsidRPr="005925AB">
              <w:rPr>
                <w:b/>
                <w:bCs/>
              </w:rPr>
              <w:t>.в</w:t>
            </w:r>
            <w:proofErr w:type="gramEnd"/>
            <w:r w:rsidRPr="005925AB">
              <w:rPr>
                <w:b/>
                <w:bCs/>
              </w:rPr>
              <w:t>енканалов</w:t>
            </w:r>
            <w:proofErr w:type="spellEnd"/>
            <w:r w:rsidRPr="005925AB">
              <w:rPr>
                <w:b/>
                <w:bCs/>
              </w:rPr>
              <w:t xml:space="preserve"> и дымоходов</w:t>
            </w:r>
          </w:p>
        </w:tc>
        <w:tc>
          <w:tcPr>
            <w:tcW w:w="1162" w:type="dxa"/>
            <w:vAlign w:val="bottom"/>
          </w:tcPr>
          <w:p w:rsidR="002E5B65" w:rsidRPr="002345C4" w:rsidRDefault="002E5B6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E5B65" w:rsidRDefault="002E5B6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E5B65" w:rsidRPr="005925AB" w:rsidRDefault="002E5B6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0,10</w:t>
            </w:r>
          </w:p>
        </w:tc>
        <w:tc>
          <w:tcPr>
            <w:tcW w:w="1134" w:type="dxa"/>
            <w:gridSpan w:val="2"/>
            <w:vAlign w:val="bottom"/>
          </w:tcPr>
          <w:p w:rsidR="002E5B65" w:rsidRDefault="002E5B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1254,72</w:t>
            </w:r>
          </w:p>
        </w:tc>
      </w:tr>
      <w:tr w:rsidR="002E5B65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65" w:rsidRPr="005925AB" w:rsidRDefault="002E5B65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Содержание общего имущества дома</w:t>
            </w:r>
          </w:p>
        </w:tc>
        <w:tc>
          <w:tcPr>
            <w:tcW w:w="1162" w:type="dxa"/>
            <w:vAlign w:val="bottom"/>
          </w:tcPr>
          <w:p w:rsidR="002E5B65" w:rsidRPr="002345C4" w:rsidRDefault="002E5B6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E5B65" w:rsidRDefault="002E5B6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E5B65" w:rsidRPr="005925AB" w:rsidRDefault="002E5B6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0,75</w:t>
            </w:r>
          </w:p>
        </w:tc>
        <w:tc>
          <w:tcPr>
            <w:tcW w:w="1134" w:type="dxa"/>
            <w:gridSpan w:val="2"/>
            <w:vAlign w:val="bottom"/>
          </w:tcPr>
          <w:p w:rsidR="002E5B65" w:rsidRDefault="002E5B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9410,40</w:t>
            </w:r>
          </w:p>
        </w:tc>
      </w:tr>
      <w:tr w:rsidR="002E5B65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65" w:rsidRPr="005925AB" w:rsidRDefault="002E5B65" w:rsidP="00C362FA">
            <w:pPr>
              <w:rPr>
                <w:b/>
                <w:bCs/>
              </w:rPr>
            </w:pPr>
            <w:proofErr w:type="gramStart"/>
            <w:r w:rsidRPr="005925AB">
              <w:rPr>
                <w:b/>
                <w:bCs/>
              </w:rPr>
              <w:t>Текущий</w:t>
            </w:r>
            <w:proofErr w:type="gramEnd"/>
            <w:r w:rsidRPr="005925AB">
              <w:rPr>
                <w:b/>
                <w:bCs/>
              </w:rPr>
              <w:t xml:space="preserve"> </w:t>
            </w:r>
            <w:proofErr w:type="spellStart"/>
            <w:r w:rsidRPr="005925AB">
              <w:rPr>
                <w:b/>
                <w:bCs/>
              </w:rPr>
              <w:t>ремот</w:t>
            </w:r>
            <w:proofErr w:type="spellEnd"/>
            <w:r w:rsidRPr="005925AB">
              <w:rPr>
                <w:b/>
                <w:bCs/>
              </w:rPr>
              <w:t xml:space="preserve"> ВДС (электроснабжение)</w:t>
            </w:r>
          </w:p>
        </w:tc>
        <w:tc>
          <w:tcPr>
            <w:tcW w:w="1162" w:type="dxa"/>
            <w:vAlign w:val="bottom"/>
          </w:tcPr>
          <w:p w:rsidR="002E5B65" w:rsidRPr="002345C4" w:rsidRDefault="002E5B6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E5B65" w:rsidRDefault="002E5B6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E5B65" w:rsidRPr="005925AB" w:rsidRDefault="002E5B6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0,45</w:t>
            </w:r>
          </w:p>
        </w:tc>
        <w:tc>
          <w:tcPr>
            <w:tcW w:w="1134" w:type="dxa"/>
            <w:gridSpan w:val="2"/>
            <w:vAlign w:val="bottom"/>
          </w:tcPr>
          <w:p w:rsidR="002E5B65" w:rsidRDefault="002E5B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2E5B65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65" w:rsidRPr="005925AB" w:rsidRDefault="002E5B65" w:rsidP="00C362FA">
            <w:pPr>
              <w:rPr>
                <w:b/>
                <w:bCs/>
              </w:rPr>
            </w:pPr>
            <w:proofErr w:type="spellStart"/>
            <w:r w:rsidRPr="005925AB">
              <w:rPr>
                <w:b/>
                <w:bCs/>
              </w:rPr>
              <w:t>Тек</w:t>
            </w:r>
            <w:proofErr w:type="gramStart"/>
            <w:r w:rsidRPr="005925AB">
              <w:rPr>
                <w:b/>
                <w:bCs/>
              </w:rPr>
              <w:t>.р</w:t>
            </w:r>
            <w:proofErr w:type="gramEnd"/>
            <w:r w:rsidRPr="005925AB">
              <w:rPr>
                <w:b/>
                <w:bCs/>
              </w:rPr>
              <w:t>ем.общ.имущ.дома</w:t>
            </w:r>
            <w:proofErr w:type="spellEnd"/>
            <w:r w:rsidRPr="005925AB">
              <w:rPr>
                <w:b/>
                <w:bCs/>
              </w:rPr>
              <w:t xml:space="preserve"> и </w:t>
            </w:r>
            <w:proofErr w:type="spellStart"/>
            <w:r w:rsidRPr="005925AB">
              <w:rPr>
                <w:b/>
                <w:bCs/>
              </w:rPr>
              <w:t>объектов.внеш.благ</w:t>
            </w:r>
            <w:proofErr w:type="spellEnd"/>
            <w:r w:rsidRPr="005925AB">
              <w:rPr>
                <w:b/>
                <w:bCs/>
              </w:rPr>
              <w:t>.</w:t>
            </w:r>
          </w:p>
        </w:tc>
        <w:tc>
          <w:tcPr>
            <w:tcW w:w="1162" w:type="dxa"/>
            <w:vAlign w:val="bottom"/>
          </w:tcPr>
          <w:p w:rsidR="002E5B65" w:rsidRPr="002345C4" w:rsidRDefault="002E5B6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E5B65" w:rsidRDefault="002E5B6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E5B65" w:rsidRPr="005925AB" w:rsidRDefault="002E5B6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2,32</w:t>
            </w:r>
          </w:p>
        </w:tc>
        <w:tc>
          <w:tcPr>
            <w:tcW w:w="1134" w:type="dxa"/>
            <w:gridSpan w:val="2"/>
            <w:vAlign w:val="bottom"/>
          </w:tcPr>
          <w:p w:rsidR="002E5B65" w:rsidRDefault="002E5B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29109,50</w:t>
            </w:r>
          </w:p>
        </w:tc>
      </w:tr>
      <w:tr w:rsidR="002E5B65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65" w:rsidRDefault="002E5B65" w:rsidP="00C362FA">
            <w:pPr>
              <w:rPr>
                <w:b/>
                <w:bCs/>
              </w:rPr>
            </w:pPr>
            <w:proofErr w:type="spellStart"/>
            <w:r w:rsidRPr="005925AB">
              <w:rPr>
                <w:b/>
                <w:bCs/>
              </w:rPr>
              <w:t>Тек</w:t>
            </w:r>
            <w:proofErr w:type="gramStart"/>
            <w:r w:rsidRPr="005925AB">
              <w:rPr>
                <w:b/>
                <w:bCs/>
              </w:rPr>
              <w:t>.р</w:t>
            </w:r>
            <w:proofErr w:type="gramEnd"/>
            <w:r w:rsidRPr="005925AB">
              <w:rPr>
                <w:b/>
                <w:bCs/>
              </w:rPr>
              <w:t>емот</w:t>
            </w:r>
            <w:proofErr w:type="spellEnd"/>
            <w:r w:rsidRPr="005925AB">
              <w:rPr>
                <w:b/>
                <w:bCs/>
              </w:rPr>
              <w:t xml:space="preserve"> ВДС (</w:t>
            </w:r>
            <w:proofErr w:type="spellStart"/>
            <w:r w:rsidRPr="005925AB">
              <w:rPr>
                <w:b/>
                <w:bCs/>
              </w:rPr>
              <w:t>водоснаб.и</w:t>
            </w:r>
            <w:proofErr w:type="spellEnd"/>
            <w:r w:rsidRPr="005925AB">
              <w:rPr>
                <w:b/>
                <w:bCs/>
              </w:rPr>
              <w:t xml:space="preserve"> </w:t>
            </w:r>
            <w:proofErr w:type="spellStart"/>
            <w:r w:rsidRPr="005925AB">
              <w:rPr>
                <w:b/>
                <w:bCs/>
              </w:rPr>
              <w:t>водоотвед</w:t>
            </w:r>
            <w:proofErr w:type="spellEnd"/>
            <w:r w:rsidRPr="005925AB">
              <w:rPr>
                <w:b/>
                <w:bCs/>
              </w:rPr>
              <w:t>.)</w:t>
            </w:r>
          </w:p>
          <w:p w:rsidR="002E5B65" w:rsidRPr="005925AB" w:rsidRDefault="002E5B65" w:rsidP="00C362F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E8670C">
              <w:rPr>
                <w:bCs/>
              </w:rPr>
              <w:t xml:space="preserve">поверка </w:t>
            </w:r>
            <w:r>
              <w:rPr>
                <w:bCs/>
              </w:rPr>
              <w:t xml:space="preserve">коллективных </w:t>
            </w:r>
            <w:r w:rsidRPr="00E8670C">
              <w:rPr>
                <w:bCs/>
              </w:rPr>
              <w:t>прибор</w:t>
            </w:r>
            <w:r>
              <w:rPr>
                <w:bCs/>
              </w:rPr>
              <w:t>ов</w:t>
            </w:r>
            <w:r w:rsidRPr="00E8670C">
              <w:rPr>
                <w:bCs/>
              </w:rPr>
              <w:t xml:space="preserve"> учета</w:t>
            </w:r>
          </w:p>
        </w:tc>
        <w:tc>
          <w:tcPr>
            <w:tcW w:w="1162" w:type="dxa"/>
            <w:vAlign w:val="bottom"/>
          </w:tcPr>
          <w:p w:rsidR="002E5B65" w:rsidRPr="002345C4" w:rsidRDefault="002E5B6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E5B65" w:rsidRDefault="002E5B6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E5B65" w:rsidRPr="005925AB" w:rsidRDefault="002E5B6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1,21</w:t>
            </w:r>
          </w:p>
        </w:tc>
        <w:tc>
          <w:tcPr>
            <w:tcW w:w="1134" w:type="dxa"/>
            <w:gridSpan w:val="2"/>
            <w:vAlign w:val="bottom"/>
          </w:tcPr>
          <w:p w:rsidR="002E5B65" w:rsidRDefault="002E5B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15182,11</w:t>
            </w:r>
          </w:p>
        </w:tc>
      </w:tr>
      <w:tr w:rsidR="002E5B65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65" w:rsidRDefault="002E5B65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Текущий ремонт ВДС (отопление)</w:t>
            </w:r>
          </w:p>
          <w:p w:rsidR="002E5B65" w:rsidRPr="005925AB" w:rsidRDefault="002E5B65" w:rsidP="00C362FA">
            <w:pPr>
              <w:rPr>
                <w:b/>
                <w:bCs/>
              </w:rPr>
            </w:pPr>
            <w:r>
              <w:rPr>
                <w:bCs/>
              </w:rPr>
              <w:t xml:space="preserve">- </w:t>
            </w:r>
            <w:r w:rsidRPr="00E8670C">
              <w:rPr>
                <w:bCs/>
              </w:rPr>
              <w:t>поверка прибора учета</w:t>
            </w:r>
          </w:p>
        </w:tc>
        <w:tc>
          <w:tcPr>
            <w:tcW w:w="1162" w:type="dxa"/>
            <w:vAlign w:val="bottom"/>
          </w:tcPr>
          <w:p w:rsidR="002E5B65" w:rsidRPr="002345C4" w:rsidRDefault="002E5B6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E5B65" w:rsidRDefault="002E5B6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E5B65" w:rsidRPr="005925AB" w:rsidRDefault="002E5B6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0,79</w:t>
            </w:r>
          </w:p>
        </w:tc>
        <w:tc>
          <w:tcPr>
            <w:tcW w:w="1134" w:type="dxa"/>
            <w:gridSpan w:val="2"/>
            <w:vAlign w:val="bottom"/>
          </w:tcPr>
          <w:p w:rsidR="002E5B65" w:rsidRDefault="002E5B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9912,29</w:t>
            </w:r>
          </w:p>
        </w:tc>
      </w:tr>
      <w:tr w:rsidR="002E5B65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65" w:rsidRPr="005925AB" w:rsidRDefault="002E5B65" w:rsidP="00C362FA">
            <w:pPr>
              <w:rPr>
                <w:b/>
                <w:bCs/>
              </w:rPr>
            </w:pPr>
            <w:proofErr w:type="spellStart"/>
            <w:r w:rsidRPr="005925AB">
              <w:rPr>
                <w:b/>
                <w:bCs/>
              </w:rPr>
              <w:t>Содерж.внутридом</w:t>
            </w:r>
            <w:proofErr w:type="gramStart"/>
            <w:r w:rsidRPr="005925AB">
              <w:rPr>
                <w:b/>
                <w:bCs/>
              </w:rPr>
              <w:t>.В</w:t>
            </w:r>
            <w:proofErr w:type="gramEnd"/>
            <w:r w:rsidRPr="005925AB">
              <w:rPr>
                <w:b/>
                <w:bCs/>
              </w:rPr>
              <w:t>ДГО</w:t>
            </w:r>
            <w:proofErr w:type="spellEnd"/>
            <w:r w:rsidRPr="005925AB">
              <w:rPr>
                <w:b/>
                <w:bCs/>
              </w:rPr>
              <w:t xml:space="preserve"> (</w:t>
            </w:r>
            <w:proofErr w:type="spellStart"/>
            <w:r w:rsidRPr="005925AB">
              <w:rPr>
                <w:b/>
                <w:bCs/>
              </w:rPr>
              <w:t>газ.оборуд</w:t>
            </w:r>
            <w:proofErr w:type="spellEnd"/>
            <w:r w:rsidRPr="005925AB">
              <w:rPr>
                <w:b/>
                <w:bCs/>
              </w:rPr>
              <w:t>.)</w:t>
            </w:r>
          </w:p>
        </w:tc>
        <w:tc>
          <w:tcPr>
            <w:tcW w:w="1162" w:type="dxa"/>
            <w:vAlign w:val="bottom"/>
          </w:tcPr>
          <w:p w:rsidR="002E5B65" w:rsidRPr="002345C4" w:rsidRDefault="002E5B6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E5B65" w:rsidRDefault="002E5B6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E5B65" w:rsidRPr="005925AB" w:rsidRDefault="002E5B6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0,44</w:t>
            </w:r>
          </w:p>
        </w:tc>
        <w:tc>
          <w:tcPr>
            <w:tcW w:w="1134" w:type="dxa"/>
            <w:gridSpan w:val="2"/>
            <w:vAlign w:val="bottom"/>
          </w:tcPr>
          <w:p w:rsidR="002E5B65" w:rsidRDefault="002E5B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5520,77</w:t>
            </w:r>
          </w:p>
        </w:tc>
      </w:tr>
      <w:tr w:rsidR="002E5B65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65" w:rsidRPr="005925AB" w:rsidRDefault="002E5B65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Расходы по вывозу и утилизации БО</w:t>
            </w:r>
          </w:p>
        </w:tc>
        <w:tc>
          <w:tcPr>
            <w:tcW w:w="1162" w:type="dxa"/>
            <w:vAlign w:val="bottom"/>
          </w:tcPr>
          <w:p w:rsidR="002E5B65" w:rsidRPr="002345C4" w:rsidRDefault="002E5B6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E5B65" w:rsidRDefault="002E5B6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E5B65" w:rsidRPr="005925AB" w:rsidRDefault="002E5B6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2,0</w:t>
            </w:r>
          </w:p>
        </w:tc>
        <w:tc>
          <w:tcPr>
            <w:tcW w:w="1134" w:type="dxa"/>
            <w:gridSpan w:val="2"/>
            <w:vAlign w:val="bottom"/>
          </w:tcPr>
          <w:p w:rsidR="002E5B65" w:rsidRDefault="002E5B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25094,40</w:t>
            </w:r>
          </w:p>
        </w:tc>
      </w:tr>
      <w:tr w:rsidR="002E5B65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65" w:rsidRPr="005925AB" w:rsidRDefault="002E5B65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Услуги по распечатке и доставке квитанций</w:t>
            </w:r>
          </w:p>
        </w:tc>
        <w:tc>
          <w:tcPr>
            <w:tcW w:w="1162" w:type="dxa"/>
            <w:vAlign w:val="bottom"/>
          </w:tcPr>
          <w:p w:rsidR="002E5B65" w:rsidRPr="002345C4" w:rsidRDefault="002E5B6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E5B65" w:rsidRDefault="002E5B6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E5B65" w:rsidRPr="005925AB" w:rsidRDefault="002E5B6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0,09</w:t>
            </w:r>
          </w:p>
        </w:tc>
        <w:tc>
          <w:tcPr>
            <w:tcW w:w="1134" w:type="dxa"/>
            <w:gridSpan w:val="2"/>
            <w:vAlign w:val="bottom"/>
          </w:tcPr>
          <w:p w:rsidR="002E5B65" w:rsidRDefault="002E5B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1129,25</w:t>
            </w:r>
          </w:p>
        </w:tc>
      </w:tr>
      <w:tr w:rsidR="002E5B65" w:rsidRPr="005925AB" w:rsidTr="002E2A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/>
        </w:tblPrEx>
        <w:trPr>
          <w:gridBefore w:val="1"/>
          <w:wBefore w:w="28" w:type="dxa"/>
          <w:trHeight w:val="255"/>
        </w:trPr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65" w:rsidRPr="005925AB" w:rsidRDefault="002E5B65" w:rsidP="00C362FA">
            <w:pPr>
              <w:rPr>
                <w:b/>
                <w:bCs/>
              </w:rPr>
            </w:pPr>
            <w:r w:rsidRPr="005925AB">
              <w:rPr>
                <w:b/>
                <w:bCs/>
              </w:rPr>
              <w:t>Услуги управления</w:t>
            </w:r>
          </w:p>
        </w:tc>
        <w:tc>
          <w:tcPr>
            <w:tcW w:w="1162" w:type="dxa"/>
            <w:vAlign w:val="bottom"/>
          </w:tcPr>
          <w:p w:rsidR="002E5B65" w:rsidRPr="002345C4" w:rsidRDefault="002E5B65" w:rsidP="0061739F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2345C4">
              <w:rPr>
                <w:rFonts w:ascii="Arial CYR" w:hAnsi="Arial CYR" w:cs="Arial CYR"/>
                <w:sz w:val="18"/>
                <w:szCs w:val="18"/>
              </w:rPr>
              <w:t>12 мес</w:t>
            </w:r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623" w:type="dxa"/>
            <w:gridSpan w:val="3"/>
          </w:tcPr>
          <w:p w:rsidR="002E5B65" w:rsidRDefault="002E5B65" w:rsidP="001278DA">
            <w:pPr>
              <w:jc w:val="center"/>
            </w:pPr>
            <w:r w:rsidRPr="00FB7489">
              <w:rPr>
                <w:rFonts w:ascii="Arial CYR" w:hAnsi="Arial CYR" w:cs="Arial CYR"/>
              </w:rPr>
              <w:t>руб./м</w:t>
            </w:r>
            <w:proofErr w:type="gramStart"/>
            <w:r w:rsidRPr="00FB7489">
              <w:rPr>
                <w:rFonts w:ascii="Arial CYR" w:hAnsi="Arial CYR" w:cs="Arial CYR"/>
              </w:rPr>
              <w:t>2</w:t>
            </w:r>
            <w:proofErr w:type="gramEnd"/>
          </w:p>
        </w:tc>
        <w:tc>
          <w:tcPr>
            <w:tcW w:w="1560" w:type="dxa"/>
            <w:vAlign w:val="bottom"/>
          </w:tcPr>
          <w:p w:rsidR="002E5B65" w:rsidRPr="005925AB" w:rsidRDefault="002E5B65" w:rsidP="0061739F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2,35</w:t>
            </w:r>
          </w:p>
        </w:tc>
        <w:tc>
          <w:tcPr>
            <w:tcW w:w="1134" w:type="dxa"/>
            <w:gridSpan w:val="2"/>
            <w:vAlign w:val="bottom"/>
          </w:tcPr>
          <w:p w:rsidR="002E5B65" w:rsidRDefault="002E5B65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29485,92</w:t>
            </w:r>
          </w:p>
        </w:tc>
      </w:tr>
    </w:tbl>
    <w:p w:rsidR="005A5409" w:rsidRDefault="005A5409">
      <w:pPr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70"/>
        <w:gridCol w:w="397"/>
        <w:gridCol w:w="255"/>
        <w:gridCol w:w="1644"/>
        <w:gridCol w:w="113"/>
        <w:gridCol w:w="624"/>
        <w:gridCol w:w="794"/>
        <w:gridCol w:w="397"/>
        <w:gridCol w:w="255"/>
        <w:gridCol w:w="1644"/>
        <w:gridCol w:w="113"/>
        <w:gridCol w:w="624"/>
        <w:gridCol w:w="284"/>
      </w:tblGrid>
      <w:tr w:rsidR="005A5409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2. Всего за период </w:t>
            </w:r>
            <w:proofErr w:type="gramStart"/>
            <w:r>
              <w:rPr>
                <w:rFonts w:eastAsia="SimSu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2E5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r w:rsidR="001278DA"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5A5409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1278DA" w:rsidP="002E5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E5B65">
              <w:rPr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5A54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1278DA" w:rsidP="002E5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E5B65"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ind w:left="57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г</w:t>
            </w:r>
            <w:proofErr w:type="gramEnd"/>
            <w:r>
              <w:rPr>
                <w:rFonts w:eastAsia="SimSun"/>
                <w:sz w:val="24"/>
                <w:szCs w:val="24"/>
              </w:rPr>
              <w:t>.</w:t>
            </w:r>
          </w:p>
        </w:tc>
      </w:tr>
    </w:tbl>
    <w:p w:rsidR="005A5409" w:rsidRDefault="005A540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428"/>
        <w:gridCol w:w="2552"/>
      </w:tblGrid>
      <w:tr w:rsidR="005A5409">
        <w:tc>
          <w:tcPr>
            <w:tcW w:w="7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Pr="001278DA" w:rsidRDefault="001278DA">
            <w:pPr>
              <w:ind w:right="57"/>
              <w:jc w:val="both"/>
              <w:rPr>
                <w:sz w:val="2"/>
                <w:szCs w:val="2"/>
              </w:rPr>
            </w:pPr>
            <w:r>
              <w:rPr>
                <w:rFonts w:eastAsia="SimSun"/>
                <w:sz w:val="24"/>
                <w:szCs w:val="24"/>
              </w:rPr>
              <w:t>выполнено работ (оказано услуг) на общую сумму</w:t>
            </w:r>
            <w:r w:rsidRPr="001278DA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Pr="002E5B65" w:rsidRDefault="002E5B65" w:rsidP="002E5B65">
            <w:pPr>
              <w:jc w:val="center"/>
              <w:rPr>
                <w:rFonts w:eastAsia="SimSun"/>
                <w:sz w:val="24"/>
                <w:szCs w:val="24"/>
              </w:rPr>
            </w:pPr>
            <w:r w:rsidRPr="002E5B65">
              <w:rPr>
                <w:rFonts w:eastAsia="SimSun"/>
                <w:sz w:val="24"/>
                <w:szCs w:val="24"/>
              </w:rPr>
              <w:t>237393,0</w:t>
            </w:r>
          </w:p>
        </w:tc>
      </w:tr>
    </w:tbl>
    <w:p w:rsidR="005A5409" w:rsidRDefault="005A540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5556"/>
        <w:gridCol w:w="2552"/>
      </w:tblGrid>
      <w:tr w:rsidR="005A5409" w:rsidTr="001278D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(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2E5B65" w:rsidP="00320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Двести тридцать </w:t>
            </w:r>
            <w:r w:rsidR="00320A85">
              <w:rPr>
                <w:sz w:val="24"/>
                <w:szCs w:val="24"/>
              </w:rPr>
              <w:t>семь</w:t>
            </w:r>
            <w:r>
              <w:rPr>
                <w:sz w:val="24"/>
                <w:szCs w:val="24"/>
              </w:rPr>
              <w:t xml:space="preserve"> тысяч триста девяносто три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 w:rsidP="002E5B65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) рубл</w:t>
            </w:r>
            <w:r w:rsidR="002E5B65">
              <w:rPr>
                <w:rFonts w:eastAsia="SimSun"/>
                <w:sz w:val="24"/>
                <w:szCs w:val="24"/>
              </w:rPr>
              <w:t>я</w:t>
            </w:r>
            <w:r>
              <w:rPr>
                <w:rFonts w:eastAsia="SimSun"/>
                <w:sz w:val="24"/>
                <w:szCs w:val="24"/>
              </w:rPr>
              <w:t xml:space="preserve">   </w:t>
            </w:r>
            <w:r w:rsidR="002E5B65">
              <w:rPr>
                <w:rFonts w:eastAsia="SimSun"/>
                <w:sz w:val="24"/>
                <w:szCs w:val="24"/>
              </w:rPr>
              <w:t>0</w:t>
            </w:r>
            <w:r w:rsidR="00320A85">
              <w:rPr>
                <w:rFonts w:eastAsia="SimSun"/>
                <w:sz w:val="24"/>
                <w:szCs w:val="24"/>
              </w:rPr>
              <w:t>0</w:t>
            </w:r>
            <w:r>
              <w:rPr>
                <w:rFonts w:eastAsia="SimSun"/>
                <w:sz w:val="24"/>
                <w:szCs w:val="24"/>
              </w:rPr>
              <w:t xml:space="preserve"> коп.</w:t>
            </w:r>
          </w:p>
        </w:tc>
      </w:tr>
      <w:tr w:rsidR="005A5409" w:rsidTr="001278D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A5409" w:rsidRDefault="005A5409">
            <w:pPr>
              <w:jc w:val="right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A5409" w:rsidRDefault="001278D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(прописью)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A5409" w:rsidRDefault="005A5409"/>
        </w:tc>
      </w:tr>
    </w:tbl>
    <w:p w:rsidR="005A5409" w:rsidRDefault="001278DA">
      <w:pPr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3. </w:t>
      </w:r>
      <w:proofErr w:type="gramStart"/>
      <w:r>
        <w:rPr>
          <w:rFonts w:eastAsia="SimSun"/>
          <w:sz w:val="24"/>
          <w:szCs w:val="24"/>
        </w:rPr>
        <w:t>Работы (услуги) выполнены (оказаны) полностью, в установленные сроки, с надлежащим качеством.</w:t>
      </w:r>
      <w:proofErr w:type="gramEnd"/>
    </w:p>
    <w:p w:rsidR="005A5409" w:rsidRDefault="001278DA">
      <w:pPr>
        <w:ind w:firstLine="567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4. Претензий по выполнению условий Договора Стороны друг к другу не имеют.</w:t>
      </w:r>
    </w:p>
    <w:p w:rsidR="005A5409" w:rsidRDefault="001278DA">
      <w:pPr>
        <w:spacing w:after="240"/>
        <w:ind w:firstLine="567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Настоящий Акт составлен в 2-х экземплярах, имеющих одинаковую юридическую силу, по одному для каждой из Сторон.</w:t>
      </w:r>
    </w:p>
    <w:p w:rsidR="005A5409" w:rsidRDefault="001278DA">
      <w:pPr>
        <w:spacing w:after="240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Подписи Сторон: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5755"/>
        <w:gridCol w:w="284"/>
        <w:gridCol w:w="2268"/>
      </w:tblGrid>
      <w:tr w:rsidR="005A5409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Исполнитель </w:t>
            </w: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127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УК «Тандем» Беляев А.С.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5A540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5A5409">
            <w:pPr>
              <w:jc w:val="center"/>
              <w:rPr>
                <w:sz w:val="24"/>
                <w:szCs w:val="24"/>
              </w:rPr>
            </w:pPr>
          </w:p>
        </w:tc>
      </w:tr>
      <w:tr w:rsidR="005A5409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A5409" w:rsidRDefault="005A5409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5A5409" w:rsidRDefault="001278D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409" w:rsidRDefault="005A540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5409" w:rsidRDefault="001278D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</w:tr>
    </w:tbl>
    <w:p w:rsidR="005A5409" w:rsidRDefault="005A540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5755"/>
        <w:gridCol w:w="284"/>
        <w:gridCol w:w="2268"/>
      </w:tblGrid>
      <w:tr w:rsidR="005A5409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1278DA">
            <w:pPr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Заказчик </w:t>
            </w:r>
            <w:r>
              <w:rPr>
                <w:sz w:val="24"/>
                <w:szCs w:val="24"/>
              </w:rPr>
              <w:sym w:font="Symbol" w:char="F02D"/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1278DA" w:rsidP="00320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МКД </w:t>
            </w:r>
            <w:r w:rsidR="00320A85">
              <w:rPr>
                <w:sz w:val="24"/>
                <w:szCs w:val="24"/>
              </w:rPr>
              <w:t>Мохначе</w:t>
            </w:r>
            <w:r>
              <w:rPr>
                <w:sz w:val="24"/>
                <w:szCs w:val="24"/>
              </w:rPr>
              <w:t xml:space="preserve">ва </w:t>
            </w:r>
            <w:r w:rsidR="00320A85">
              <w:rPr>
                <w:sz w:val="24"/>
                <w:szCs w:val="24"/>
              </w:rPr>
              <w:t>В.И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409" w:rsidRDefault="005A540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409" w:rsidRDefault="005A5409">
            <w:pPr>
              <w:jc w:val="center"/>
              <w:rPr>
                <w:sz w:val="24"/>
                <w:szCs w:val="24"/>
              </w:rPr>
            </w:pPr>
          </w:p>
        </w:tc>
      </w:tr>
      <w:tr w:rsidR="005A5409"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5A5409" w:rsidRDefault="005A5409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5A5409" w:rsidRDefault="001278D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(должность, 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409" w:rsidRDefault="005A540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5409" w:rsidRDefault="001278D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(подпись)</w:t>
            </w:r>
          </w:p>
        </w:tc>
      </w:tr>
    </w:tbl>
    <w:p w:rsidR="005A5409" w:rsidRDefault="005A5409">
      <w:pPr>
        <w:rPr>
          <w:sz w:val="24"/>
          <w:szCs w:val="24"/>
        </w:rPr>
      </w:pPr>
    </w:p>
    <w:sectPr w:rsidR="005A5409" w:rsidSect="005A5409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09" w:rsidRDefault="001278DA">
      <w:r>
        <w:separator/>
      </w:r>
    </w:p>
  </w:endnote>
  <w:endnote w:type="continuationSeparator" w:id="0">
    <w:p w:rsidR="005A5409" w:rsidRDefault="001278DA">
      <w:r>
        <w:continuationSeparator/>
      </w:r>
    </w:p>
  </w:endnote>
  <w:endnote w:id="1">
    <w:p w:rsidR="005A5409" w:rsidRDefault="001278DA">
      <w:pPr>
        <w:pStyle w:val="aa"/>
        <w:ind w:left="567"/>
        <w:rPr>
          <w:rFonts w:eastAsia="SimSun"/>
        </w:rPr>
      </w:pPr>
      <w:r>
        <w:rPr>
          <w:rFonts w:eastAsia="SimSun"/>
        </w:rPr>
        <w:t>Примечания:</w:t>
      </w:r>
    </w:p>
    <w:p w:rsidR="005A5409" w:rsidRDefault="001278DA">
      <w:pPr>
        <w:pStyle w:val="aa"/>
        <w:ind w:firstLine="567"/>
        <w:jc w:val="both"/>
      </w:pPr>
      <w:r>
        <w:rPr>
          <w:rStyle w:val="ac"/>
          <w:rFonts w:eastAsia="SimSun"/>
        </w:rPr>
        <w:t>1</w:t>
      </w:r>
      <w:r>
        <w:t> </w:t>
      </w:r>
      <w:r>
        <w:rPr>
          <w:rFonts w:eastAsia="SimSun"/>
        </w:rPr>
        <w:t xml:space="preserve">В соответствии с пунктом 4 части 8 статьи 161.1 Жилищного кодекса Российской Федерации (Собрание законодательства Российской Федерации, 2005, № 1, ст. 14; 2011, № 23, ст. 3263; 2014, № 30, ст. 4264; 2015, № 27, ст. 3967) председатель совета многоквартирного дома </w:t>
      </w:r>
      <w:proofErr w:type="gramStart"/>
      <w:r>
        <w:rPr>
          <w:rFonts w:eastAsia="SimSun"/>
        </w:rPr>
        <w:t>подписывает</w:t>
      </w:r>
      <w:proofErr w:type="gramEnd"/>
      <w:r>
        <w:rPr>
          <w:rFonts w:eastAsia="SimSun"/>
        </w:rPr>
        <w:t xml:space="preserve"> в том числе акты приемки оказанных услуг и (или) выполненных работ по содержанию и текущему ремонту общего имущества в многоквартирном доме.</w:t>
      </w:r>
    </w:p>
  </w:endnote>
  <w:endnote w:id="2">
    <w:p w:rsidR="005A5409" w:rsidRDefault="001278DA">
      <w:pPr>
        <w:pStyle w:val="aa"/>
        <w:ind w:firstLine="567"/>
        <w:jc w:val="both"/>
      </w:pPr>
      <w:r>
        <w:rPr>
          <w:rStyle w:val="ac"/>
          <w:rFonts w:eastAsia="SimSun"/>
        </w:rPr>
        <w:t>2</w:t>
      </w:r>
      <w:r>
        <w:t> </w:t>
      </w:r>
      <w:r>
        <w:rPr>
          <w:rFonts w:eastAsia="SimSun"/>
        </w:rPr>
        <w:t>Минимальный перечень услуг и работ, необходимых для обеспечения надлежащего содержания общего имущества в многоквартирном доме, утвержден постановлением Правительства Российской Федерации от 3 апреля 2013 г. № 290.</w:t>
      </w:r>
    </w:p>
  </w:endnote>
  <w:endnote w:id="3">
    <w:p w:rsidR="005A5409" w:rsidRDefault="001278DA">
      <w:pPr>
        <w:pStyle w:val="aa"/>
        <w:ind w:firstLine="567"/>
        <w:jc w:val="both"/>
      </w:pPr>
      <w:r>
        <w:rPr>
          <w:rStyle w:val="ac"/>
          <w:rFonts w:eastAsia="SimSun"/>
        </w:rPr>
        <w:t>3</w:t>
      </w:r>
      <w:r>
        <w:rPr>
          <w:lang w:val="en-US"/>
        </w:rPr>
        <w:t> </w:t>
      </w:r>
      <w:r>
        <w:rPr>
          <w:rFonts w:eastAsia="SimSun"/>
        </w:rPr>
        <w:t>Стоимость за единицу выполненной работы (оказанной услуги) по договору управления многоквартирным домом или договору оказания услуг по содержанию и (или) выполнению работ по ремонту общего имущества в многоквартирном доме.</w:t>
      </w:r>
    </w:p>
  </w:endnote>
  <w:endnote w:id="4">
    <w:p w:rsidR="005A5409" w:rsidRDefault="001278DA">
      <w:pPr>
        <w:pStyle w:val="aa"/>
        <w:ind w:firstLine="567"/>
        <w:jc w:val="both"/>
      </w:pPr>
      <w:r>
        <w:rPr>
          <w:rStyle w:val="ac"/>
          <w:rFonts w:eastAsia="SimSun"/>
        </w:rPr>
        <w:t>4</w:t>
      </w:r>
      <w:r>
        <w:t> </w:t>
      </w:r>
      <w:r>
        <w:rPr>
          <w:rFonts w:eastAsia="SimSun"/>
        </w:rPr>
        <w:t xml:space="preserve">Сметная стоимость </w:t>
      </w:r>
      <w:proofErr w:type="gramStart"/>
      <w:r>
        <w:rPr>
          <w:rFonts w:eastAsia="SimSun"/>
        </w:rPr>
        <w:t>за единицу выполненной работы по договору подряда по выполнению работ по ремонту общего имущества в многоквартирном доме</w:t>
      </w:r>
      <w:proofErr w:type="gramEnd"/>
      <w:r>
        <w:rPr>
          <w:rFonts w:eastAsia="SimSu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09" w:rsidRDefault="001278DA">
      <w:r>
        <w:separator/>
      </w:r>
    </w:p>
  </w:footnote>
  <w:footnote w:type="continuationSeparator" w:id="0">
    <w:p w:rsidR="005A5409" w:rsidRDefault="00127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DA" w:rsidRDefault="001278DA" w:rsidP="001278DA">
    <w:pPr>
      <w:pStyle w:val="a3"/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>ООО УК «Тандем», г. Вологда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1278DA"/>
    <w:rsid w:val="001278DA"/>
    <w:rsid w:val="002E5B65"/>
    <w:rsid w:val="00320A85"/>
    <w:rsid w:val="005A5409"/>
    <w:rsid w:val="00973F10"/>
    <w:rsid w:val="00B81853"/>
    <w:rsid w:val="00C8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0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540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540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A540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540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5A5409"/>
  </w:style>
  <w:style w:type="character" w:customStyle="1" w:styleId="a8">
    <w:name w:val="Текст сноски Знак"/>
    <w:basedOn w:val="a0"/>
    <w:link w:val="a7"/>
    <w:uiPriority w:val="99"/>
    <w:semiHidden/>
    <w:rsid w:val="005A540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5A5409"/>
    <w:rPr>
      <w:vertAlign w:val="superscript"/>
    </w:rPr>
  </w:style>
  <w:style w:type="paragraph" w:styleId="aa">
    <w:name w:val="endnote text"/>
    <w:basedOn w:val="a"/>
    <w:link w:val="ab"/>
    <w:uiPriority w:val="99"/>
    <w:rsid w:val="005A5409"/>
  </w:style>
  <w:style w:type="character" w:customStyle="1" w:styleId="ab">
    <w:name w:val="Текст концевой сноски Знак"/>
    <w:basedOn w:val="a0"/>
    <w:link w:val="aa"/>
    <w:uiPriority w:val="99"/>
    <w:semiHidden/>
    <w:rsid w:val="005A540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5A54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575</Words>
  <Characters>3741</Characters>
  <Application>Microsoft Office Word</Application>
  <DocSecurity>0</DocSecurity>
  <Lines>31</Lines>
  <Paragraphs>8</Paragraphs>
  <ScaleCrop>false</ScaleCrop>
  <Company>КонсультантПлюс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4</cp:revision>
  <cp:lastPrinted>2016-02-09T09:03:00Z</cp:lastPrinted>
  <dcterms:created xsi:type="dcterms:W3CDTF">2016-03-21T07:19:00Z</dcterms:created>
  <dcterms:modified xsi:type="dcterms:W3CDTF">2017-02-10T10:57:00Z</dcterms:modified>
</cp:coreProperties>
</file>